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AA11" w14:textId="580083D8" w:rsidR="00D41816" w:rsidRDefault="00D41816" w:rsidP="006621C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41816">
        <w:rPr>
          <w:rFonts w:ascii="標楷體" w:eastAsia="標楷體" w:hAnsi="標楷體" w:hint="eastAsia"/>
          <w:sz w:val="32"/>
          <w:szCs w:val="32"/>
        </w:rPr>
        <w:t>新竹縣竹仁國小「童心</w:t>
      </w:r>
      <w:proofErr w:type="gramStart"/>
      <w:r w:rsidRPr="00D41816">
        <w:rPr>
          <w:rFonts w:ascii="標楷體" w:eastAsia="標楷體" w:hAnsi="標楷體" w:hint="eastAsia"/>
          <w:sz w:val="32"/>
          <w:szCs w:val="32"/>
        </w:rPr>
        <w:t>協力童</w:t>
      </w:r>
      <w:proofErr w:type="gramEnd"/>
      <w:r w:rsidRPr="00D41816">
        <w:rPr>
          <w:rFonts w:ascii="標楷體" w:eastAsia="標楷體" w:hAnsi="標楷體" w:hint="eastAsia"/>
          <w:sz w:val="32"/>
          <w:szCs w:val="32"/>
        </w:rPr>
        <w:t>樂會」</w:t>
      </w:r>
      <w:r w:rsidR="0074655E">
        <w:rPr>
          <w:rFonts w:ascii="標楷體" w:eastAsia="標楷體" w:hAnsi="標楷體" w:hint="eastAsia"/>
          <w:sz w:val="32"/>
          <w:szCs w:val="32"/>
        </w:rPr>
        <w:t>閱讀</w:t>
      </w:r>
      <w:r w:rsidRPr="00D41816">
        <w:rPr>
          <w:rFonts w:ascii="標楷體" w:eastAsia="標楷體" w:hAnsi="標楷體" w:hint="eastAsia"/>
          <w:sz w:val="32"/>
          <w:szCs w:val="32"/>
        </w:rPr>
        <w:t>學習單</w:t>
      </w:r>
      <w:r w:rsidR="00097FFD">
        <w:rPr>
          <w:rFonts w:ascii="標楷體" w:eastAsia="標楷體" w:hAnsi="標楷體" w:hint="eastAsia"/>
          <w:sz w:val="32"/>
          <w:szCs w:val="32"/>
        </w:rPr>
        <w:t>(中高年級</w:t>
      </w:r>
      <w:r w:rsidR="00097FFD">
        <w:rPr>
          <w:rFonts w:ascii="標楷體" w:eastAsia="標楷體" w:hAnsi="標楷體"/>
          <w:sz w:val="32"/>
          <w:szCs w:val="32"/>
        </w:rPr>
        <w:t>)</w:t>
      </w:r>
    </w:p>
    <w:p w14:paraId="7A4C142C" w14:textId="270DEC5F" w:rsidR="006621C9" w:rsidRPr="00D41816" w:rsidRDefault="006621C9" w:rsidP="006621C9">
      <w:pPr>
        <w:snapToGrid w:val="0"/>
        <w:spacing w:beforeLines="50" w:before="18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4853C6">
        <w:rPr>
          <w:rFonts w:ascii="標楷體" w:eastAsia="標楷體" w:hAnsi="標楷體" w:hint="eastAsia"/>
          <w:szCs w:val="24"/>
        </w:rPr>
        <w:t>_</w:t>
      </w:r>
      <w:r w:rsidRPr="004853C6">
        <w:rPr>
          <w:rFonts w:ascii="標楷體" w:eastAsia="標楷體" w:hAnsi="標楷體"/>
          <w:szCs w:val="24"/>
        </w:rPr>
        <w:t>___</w:t>
      </w:r>
      <w:r w:rsidRPr="004853C6">
        <w:rPr>
          <w:rFonts w:ascii="標楷體" w:eastAsia="標楷體" w:hAnsi="標楷體" w:hint="eastAsia"/>
          <w:szCs w:val="24"/>
        </w:rPr>
        <w:t>年____班____號 姓名____________</w:t>
      </w:r>
    </w:p>
    <w:p w14:paraId="1609776C" w14:textId="2D56489C" w:rsidR="002429E6" w:rsidRDefault="002429E6" w:rsidP="006621C9">
      <w:pPr>
        <w:spacing w:afterLines="50" w:after="180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6A02D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跳蚤市場，一個賣二手貨的地方，最初真的有跳蚤?</w:t>
      </w:r>
    </w:p>
    <w:p w14:paraId="2000EF24" w14:textId="1F07C558" w:rsidR="002429E6" w:rsidRPr="002429E6" w:rsidRDefault="002429E6" w:rsidP="002429E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Segoe UI"/>
          <w:color w:val="373834"/>
          <w:sz w:val="28"/>
          <w:szCs w:val="28"/>
        </w:rPr>
      </w:pPr>
      <w:r w:rsidRPr="002429E6">
        <w:rPr>
          <w:rFonts w:ascii="標楷體" w:eastAsia="標楷體" w:hAnsi="標楷體" w:cs="Segoe UI" w:hint="eastAsia"/>
          <w:color w:val="373834"/>
          <w:sz w:val="28"/>
          <w:szCs w:val="28"/>
        </w:rPr>
        <w:t xml:space="preserve">    </w:t>
      </w:r>
      <w:r w:rsidRPr="002429E6">
        <w:rPr>
          <w:rFonts w:ascii="標楷體" w:eastAsia="標楷體" w:hAnsi="標楷體" w:cs="Segoe UI"/>
          <w:color w:val="373834"/>
          <w:sz w:val="28"/>
          <w:szCs w:val="28"/>
        </w:rPr>
        <w:t>跳蚤市場的由來一般相信是</w:t>
      </w:r>
      <w:r>
        <w:rPr>
          <w:rFonts w:ascii="標楷體" w:eastAsia="標楷體" w:hAnsi="標楷體" w:cs="Segoe UI" w:hint="eastAsia"/>
          <w:color w:val="373834"/>
          <w:sz w:val="28"/>
          <w:szCs w:val="28"/>
        </w:rPr>
        <w:t>於</w:t>
      </w:r>
      <w:r w:rsidRPr="002429E6">
        <w:rPr>
          <w:rFonts w:ascii="標楷體" w:eastAsia="標楷體" w:hAnsi="標楷體" w:cs="Segoe UI"/>
          <w:color w:val="373834"/>
          <w:sz w:val="28"/>
          <w:szCs w:val="28"/>
        </w:rPr>
        <w:t>1860至1870年代之間的</w:t>
      </w:r>
      <w:r w:rsidRPr="002429E6">
        <w:rPr>
          <w:rFonts w:ascii="標楷體" w:eastAsia="標楷體" w:hAnsi="標楷體" w:cs="Segoe UI"/>
          <w:color w:val="373834"/>
          <w:sz w:val="28"/>
          <w:szCs w:val="28"/>
          <w:u w:val="single"/>
        </w:rPr>
        <w:t>法國</w:t>
      </w:r>
      <w:r w:rsidRPr="002429E6">
        <w:rPr>
          <w:rFonts w:ascii="標楷體" w:eastAsia="標楷體" w:hAnsi="標楷體" w:cs="Segoe UI"/>
          <w:color w:val="373834"/>
          <w:sz w:val="28"/>
          <w:szCs w:val="28"/>
        </w:rPr>
        <w:t>開始，當時在</w:t>
      </w:r>
      <w:r w:rsidRPr="002429E6">
        <w:rPr>
          <w:rFonts w:ascii="標楷體" w:eastAsia="標楷體" w:hAnsi="標楷體" w:cs="Segoe UI"/>
          <w:color w:val="373834"/>
          <w:sz w:val="28"/>
          <w:szCs w:val="28"/>
          <w:u w:val="single"/>
        </w:rPr>
        <w:t>巴黎</w:t>
      </w:r>
      <w:r w:rsidRPr="002429E6">
        <w:rPr>
          <w:rFonts w:ascii="標楷體" w:eastAsia="標楷體" w:hAnsi="標楷體" w:cs="Segoe UI"/>
          <w:color w:val="373834"/>
          <w:sz w:val="28"/>
          <w:szCs w:val="28"/>
        </w:rPr>
        <w:t>有大批的人要從一個地方搬遷到另一個村落去，有些大型的家當難以搬運，因此大家就拿出來拍賣，也就形成了所謂的二手交易市場。</w:t>
      </w:r>
    </w:p>
    <w:p w14:paraId="5EE2F272" w14:textId="19DDCE0A" w:rsidR="002429E6" w:rsidRPr="002429E6" w:rsidRDefault="002429E6" w:rsidP="002429E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Segoe UI"/>
          <w:color w:val="373834"/>
          <w:sz w:val="28"/>
          <w:szCs w:val="28"/>
        </w:rPr>
      </w:pPr>
      <w:bookmarkStart w:id="0" w:name="more"/>
      <w:bookmarkEnd w:id="0"/>
      <w:r w:rsidRPr="002429E6">
        <w:rPr>
          <w:rFonts w:ascii="標楷體" w:eastAsia="標楷體" w:hAnsi="標楷體" w:cs="Segoe UI"/>
          <w:color w:val="373834"/>
          <w:sz w:val="28"/>
          <w:szCs w:val="28"/>
        </w:rPr>
        <w:br/>
      </w:r>
      <w:r w:rsidRPr="002429E6">
        <w:rPr>
          <w:rFonts w:ascii="標楷體" w:eastAsia="標楷體" w:hAnsi="標楷體" w:cs="Segoe UI" w:hint="eastAsia"/>
          <w:color w:val="373834"/>
          <w:sz w:val="28"/>
          <w:szCs w:val="28"/>
        </w:rPr>
        <w:t xml:space="preserve">    </w:t>
      </w:r>
      <w:r w:rsidRPr="002429E6">
        <w:rPr>
          <w:rFonts w:ascii="標楷體" w:eastAsia="標楷體" w:hAnsi="標楷體" w:cs="Segoe UI"/>
          <w:color w:val="373834"/>
          <w:sz w:val="28"/>
          <w:szCs w:val="28"/>
        </w:rPr>
        <w:t>1884年，</w:t>
      </w:r>
      <w:r w:rsidRPr="006A02D1">
        <w:rPr>
          <w:rFonts w:ascii="標楷體" w:eastAsia="標楷體" w:hAnsi="標楷體" w:cs="Segoe UI"/>
          <w:color w:val="373834"/>
          <w:sz w:val="28"/>
          <w:szCs w:val="28"/>
          <w:u w:val="single"/>
        </w:rPr>
        <w:t>巴黎</w:t>
      </w:r>
      <w:r w:rsidRPr="002429E6">
        <w:rPr>
          <w:rFonts w:ascii="標楷體" w:eastAsia="標楷體" w:hAnsi="標楷體" w:cs="Segoe UI"/>
          <w:color w:val="373834"/>
          <w:sz w:val="28"/>
          <w:szCs w:val="28"/>
        </w:rPr>
        <w:t>政府爲維護市容，命令3萬多名靠撿破爛爲生的貧民，將市區廢棄物搬運到一處廢棄的軍營，貧民們自行分類過濾，並將有用的物品就地出售，竟形成一處固定的市集。由於物品上經常有跳蚤，所以被稱爲跳蚤市場。</w:t>
      </w:r>
    </w:p>
    <w:p w14:paraId="7FCBFCB7" w14:textId="249E69A8" w:rsidR="002429E6" w:rsidRDefault="002429E6" w:rsidP="002429E6">
      <w:pPr>
        <w:snapToGrid w:val="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 w:rsidRPr="002429E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      </w:t>
      </w:r>
    </w:p>
    <w:p w14:paraId="11EAB68D" w14:textId="79F91053" w:rsidR="00D41816" w:rsidRDefault="002429E6" w:rsidP="002429E6">
      <w:pPr>
        <w:snapToGrid w:val="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    </w:t>
      </w:r>
      <w:r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普遍上認為跳蚤市場是由法文「</w:t>
      </w:r>
      <w:proofErr w:type="spellStart"/>
      <w:r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Marchè</w:t>
      </w:r>
      <w:proofErr w:type="spellEnd"/>
      <w:r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 xml:space="preserve"> aux </w:t>
      </w:r>
      <w:proofErr w:type="spellStart"/>
      <w:r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Puces</w:t>
      </w:r>
      <w:proofErr w:type="spellEnd"/>
      <w:r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」而來，也有另一個說法是當時他們搬遷時，商人將新的聚集地稱作「逃避市場」（FLEE MARKET），進而演變成「跳蚤市場」（FLEA MARKET）</w:t>
      </w:r>
      <w:r w:rsidR="00097FFD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。</w:t>
      </w:r>
    </w:p>
    <w:p w14:paraId="213FBB4D" w14:textId="77777777" w:rsidR="00D41816" w:rsidRDefault="00D41816" w:rsidP="00D41816">
      <w:pPr>
        <w:snapToGrid w:val="0"/>
        <w:ind w:firstLineChars="200" w:firstLine="56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</w:p>
    <w:p w14:paraId="74A29FFC" w14:textId="4A3243C2" w:rsidR="002429E6" w:rsidRDefault="00726F90" w:rsidP="00D41816">
      <w:pPr>
        <w:snapToGrid w:val="0"/>
        <w:ind w:firstLineChars="200" w:firstLine="56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" w:hint="eastAsia"/>
          <w:noProof/>
          <w:color w:val="37383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C3C33" wp14:editId="581F7758">
                <wp:simplePos x="0" y="0"/>
                <wp:positionH relativeFrom="column">
                  <wp:posOffset>-6350</wp:posOffset>
                </wp:positionH>
                <wp:positionV relativeFrom="paragraph">
                  <wp:posOffset>682625</wp:posOffset>
                </wp:positionV>
                <wp:extent cx="1917700" cy="675005"/>
                <wp:effectExtent l="12700" t="10160" r="12700" b="10160"/>
                <wp:wrapNone/>
                <wp:docPr id="99497335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6750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6F03BE" w14:textId="32A92B39" w:rsidR="006A02D1" w:rsidRPr="00D41816" w:rsidRDefault="006A02D1" w:rsidP="006A02D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D4181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閱讀理解牛刀小試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C3C3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.5pt;margin-top:53.75pt;width:151pt;height:5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">
                <v:textbox>
                  <w:txbxContent>
                    <w:p w14:paraId="2C6F03BE" w14:textId="32A92B39" w:rsidR="006A02D1" w:rsidRPr="00D41816" w:rsidRDefault="006A02D1" w:rsidP="006A02D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28"/>
                          <w:szCs w:val="22"/>
                        </w:rPr>
                      </w:pPr>
                      <w:r w:rsidRPr="00D41816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22"/>
                        </w:rPr>
                        <w:t>閱讀理解牛刀小試</w:t>
                      </w:r>
                    </w:p>
                  </w:txbxContent>
                </v:textbox>
              </v:shape>
            </w:pict>
          </mc:Fallback>
        </mc:AlternateContent>
      </w:r>
      <w:r w:rsidR="002429E6"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第三</w:t>
      </w:r>
      <w:proofErr w:type="gramStart"/>
      <w:r w:rsidR="002429E6"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個</w:t>
      </w:r>
      <w:proofErr w:type="gramEnd"/>
      <w:r w:rsidR="002429E6"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說法則</w:t>
      </w:r>
      <w:r w:rsidR="006A02D1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是</w:t>
      </w:r>
      <w:r w:rsidR="002429E6"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18世紀的</w:t>
      </w:r>
      <w:r w:rsidR="002429E6" w:rsidRPr="006A02D1">
        <w:rPr>
          <w:rFonts w:ascii="標楷體" w:eastAsia="標楷體" w:hAnsi="標楷體" w:cs="Segoe UI"/>
          <w:color w:val="373834"/>
          <w:sz w:val="28"/>
          <w:szCs w:val="28"/>
          <w:u w:val="single"/>
          <w:shd w:val="clear" w:color="auto" w:fill="FFFFFF"/>
        </w:rPr>
        <w:t>紐約</w:t>
      </w:r>
      <w:r w:rsidR="002429E6"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跳蚤市場，當時被稱為FLY MARKET，但</w:t>
      </w:r>
      <w:r w:rsidR="002429E6" w:rsidRPr="006A02D1">
        <w:rPr>
          <w:rFonts w:ascii="標楷體" w:eastAsia="標楷體" w:hAnsi="標楷體" w:cs="Segoe UI"/>
          <w:color w:val="373834"/>
          <w:sz w:val="28"/>
          <w:szCs w:val="28"/>
          <w:u w:val="single"/>
          <w:shd w:val="clear" w:color="auto" w:fill="FFFFFF"/>
        </w:rPr>
        <w:t>荷蘭</w:t>
      </w:r>
      <w:r w:rsidR="002429E6"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人將市集稱為VLIE，其發音</w:t>
      </w:r>
      <w:r w:rsidR="006A02D1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跟跳蚤的英文「</w:t>
      </w:r>
      <w:r w:rsidR="002429E6"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FLEA</w:t>
      </w:r>
      <w:r w:rsidR="006A02D1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」相同，所以，漸漸地大家就使用</w:t>
      </w:r>
      <w:r w:rsidR="006A02D1"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FLEA MARKET</w:t>
      </w:r>
      <w:proofErr w:type="gramStart"/>
      <w:r w:rsidR="006A02D1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這個詞了</w:t>
      </w:r>
      <w:proofErr w:type="gramEnd"/>
      <w:r w:rsidR="002429E6" w:rsidRPr="002429E6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。</w:t>
      </w:r>
      <w:r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 xml:space="preserve">                                            </w:t>
      </w:r>
      <w:r w:rsidRPr="00726F90">
        <w:rPr>
          <w:rFonts w:ascii="標楷體" w:eastAsia="標楷體" w:hAnsi="標楷體" w:cs="Segoe UI" w:hint="eastAsia"/>
          <w:color w:val="373834"/>
          <w:sz w:val="20"/>
          <w:shd w:val="clear" w:color="auto" w:fill="FFFFFF"/>
        </w:rPr>
        <w:t>竹仁國小許秀如整理</w:t>
      </w:r>
    </w:p>
    <w:p w14:paraId="6C565BB4" w14:textId="77777777" w:rsidR="006A02D1" w:rsidRDefault="006A02D1" w:rsidP="002429E6">
      <w:pPr>
        <w:snapToGrid w:val="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</w:p>
    <w:p w14:paraId="69FC96F4" w14:textId="3EDD9C52" w:rsidR="006A02D1" w:rsidRDefault="006A02D1" w:rsidP="002429E6">
      <w:pPr>
        <w:snapToGrid w:val="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</w:p>
    <w:p w14:paraId="709EC8AB" w14:textId="6D38F947" w:rsidR="006A02D1" w:rsidRDefault="006A02D1" w:rsidP="002429E6">
      <w:pPr>
        <w:snapToGrid w:val="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</w:p>
    <w:p w14:paraId="375814B4" w14:textId="761E5F5A" w:rsidR="00D41816" w:rsidRPr="00D41816" w:rsidRDefault="006A02D1" w:rsidP="00D41816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 xml:space="preserve">(     </w:t>
      </w:r>
      <w:r w:rsidRPr="006A02D1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)</w:t>
      </w:r>
      <w:r w:rsidR="00D41816" w:rsidRPr="00D41816">
        <w:rPr>
          <w:rFonts w:hint="eastAsia"/>
        </w:rPr>
        <w:t xml:space="preserve"> </w:t>
      </w:r>
      <w:r w:rsidR="00D41816"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1884年，巴黎政府命令貧民將廢棄物搬運到哪裡？</w:t>
      </w:r>
    </w:p>
    <w:p w14:paraId="491F04A6" w14:textId="77777777" w:rsidR="00D41816" w:rsidRPr="00D41816" w:rsidRDefault="00D41816" w:rsidP="00D41816">
      <w:pPr>
        <w:pStyle w:val="a3"/>
        <w:snapToGrid w:val="0"/>
        <w:ind w:leftChars="0" w:left="420" w:firstLineChars="407" w:firstLine="114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a) 市中心</w:t>
      </w:r>
    </w:p>
    <w:p w14:paraId="4602242E" w14:textId="73BE8EC7" w:rsidR="00D41816" w:rsidRPr="00D41816" w:rsidRDefault="00D41816" w:rsidP="00D41816">
      <w:pPr>
        <w:pStyle w:val="a3"/>
        <w:snapToGrid w:val="0"/>
        <w:ind w:leftChars="0" w:left="420" w:firstLineChars="407" w:firstLine="114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b) 軍營</w:t>
      </w:r>
    </w:p>
    <w:p w14:paraId="5B32C450" w14:textId="689F3DFF" w:rsidR="00D41816" w:rsidRPr="00D41816" w:rsidRDefault="00D41816" w:rsidP="00D41816">
      <w:pPr>
        <w:pStyle w:val="a3"/>
        <w:snapToGrid w:val="0"/>
        <w:ind w:leftChars="0" w:left="420" w:firstLineChars="407" w:firstLine="114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c) 河岸邊</w:t>
      </w:r>
    </w:p>
    <w:p w14:paraId="1CF7BF58" w14:textId="10484427" w:rsidR="006A02D1" w:rsidRDefault="00D41816" w:rsidP="00D41816">
      <w:pPr>
        <w:pStyle w:val="a3"/>
        <w:snapToGrid w:val="0"/>
        <w:ind w:leftChars="0" w:left="420" w:firstLineChars="407" w:firstLine="114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d) 城牆外</w:t>
      </w:r>
    </w:p>
    <w:p w14:paraId="33DB69D5" w14:textId="2B914F6E" w:rsidR="00D41816" w:rsidRPr="00D41816" w:rsidRDefault="00D41816" w:rsidP="00D41816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 xml:space="preserve">(     </w:t>
      </w:r>
      <w:r w:rsidRPr="006A02D1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)</w:t>
      </w:r>
      <w:r w:rsidRPr="00D41816">
        <w:rPr>
          <w:rFonts w:hint="eastAsia"/>
        </w:rPr>
        <w:t xml:space="preserve"> </w:t>
      </w: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誰將新的聚集地稱作「逃避市場」（FLEE MARKET）？</w:t>
      </w:r>
    </w:p>
    <w:p w14:paraId="0377F0E4" w14:textId="71C73488" w:rsidR="00D41816" w:rsidRPr="00D41816" w:rsidRDefault="00D41816" w:rsidP="00D41816">
      <w:pPr>
        <w:pStyle w:val="a3"/>
        <w:snapToGrid w:val="0"/>
        <w:ind w:leftChars="0" w:left="420" w:firstLineChars="407" w:firstLine="114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a) 巴黎政府</w:t>
      </w:r>
    </w:p>
    <w:p w14:paraId="2B610C82" w14:textId="4BC0FF98" w:rsidR="00D41816" w:rsidRPr="00D41816" w:rsidRDefault="00D41816" w:rsidP="00D41816">
      <w:pPr>
        <w:pStyle w:val="a3"/>
        <w:snapToGrid w:val="0"/>
        <w:ind w:leftChars="0" w:left="420" w:firstLineChars="407" w:firstLine="114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b) 貧民</w:t>
      </w:r>
    </w:p>
    <w:p w14:paraId="45299B1D" w14:textId="33797BCD" w:rsidR="00D41816" w:rsidRPr="00D41816" w:rsidRDefault="00D41816" w:rsidP="00D41816">
      <w:pPr>
        <w:pStyle w:val="a3"/>
        <w:snapToGrid w:val="0"/>
        <w:ind w:leftChars="0" w:left="420" w:firstLineChars="407" w:firstLine="114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c) 商人</w:t>
      </w:r>
    </w:p>
    <w:p w14:paraId="7EA3615C" w14:textId="568F3CBD" w:rsidR="006A02D1" w:rsidRDefault="00D41816" w:rsidP="00D41816">
      <w:pPr>
        <w:pStyle w:val="a3"/>
        <w:snapToGrid w:val="0"/>
        <w:ind w:leftChars="0" w:left="420" w:firstLineChars="407" w:firstLine="114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" w:hint="eastAsia"/>
          <w:noProof/>
          <w:color w:val="373834"/>
          <w:sz w:val="28"/>
          <w:szCs w:val="28"/>
          <w:shd w:val="clear" w:color="auto" w:fill="FFFFFF"/>
        </w:rPr>
        <w:drawing>
          <wp:anchor distT="0" distB="0" distL="114300" distR="114300" simplePos="0" relativeHeight="251660800" behindDoc="1" locked="0" layoutInCell="1" allowOverlap="1" wp14:anchorId="541F1BB9" wp14:editId="78A7CF45">
            <wp:simplePos x="0" y="0"/>
            <wp:positionH relativeFrom="column">
              <wp:posOffset>3384550</wp:posOffset>
            </wp:positionH>
            <wp:positionV relativeFrom="paragraph">
              <wp:posOffset>168910</wp:posOffset>
            </wp:positionV>
            <wp:extent cx="3401746" cy="1393190"/>
            <wp:effectExtent l="0" t="0" r="0" b="0"/>
            <wp:wrapNone/>
            <wp:docPr id="210931043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310432" name="圖片 21093104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746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d) 荷蘭人</w:t>
      </w:r>
    </w:p>
    <w:p w14:paraId="58DC8809" w14:textId="7ABB3CEA" w:rsidR="00D41816" w:rsidRPr="00D41816" w:rsidRDefault="00D41816" w:rsidP="00D41816">
      <w:pPr>
        <w:snapToGrid w:val="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3</w:t>
      </w:r>
      <w:r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 xml:space="preserve">. (     </w:t>
      </w:r>
      <w:r w:rsidRPr="006A02D1"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  <w:t>)</w:t>
      </w:r>
      <w:r w:rsidRPr="00D41816">
        <w:rPr>
          <w:rFonts w:hint="eastAsia"/>
        </w:rPr>
        <w:t xml:space="preserve"> </w:t>
      </w: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跳蚤市場是因為什麼原因而形成的？</w:t>
      </w:r>
    </w:p>
    <w:p w14:paraId="1F5BAD52" w14:textId="19DF9ACA" w:rsidR="00D41816" w:rsidRPr="00D41816" w:rsidRDefault="00D41816" w:rsidP="00D41816">
      <w:pPr>
        <w:snapToGrid w:val="0"/>
        <w:ind w:firstLineChars="557" w:firstLine="156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a) 為了方便貧民搬遷</w:t>
      </w:r>
    </w:p>
    <w:p w14:paraId="1B14D36C" w14:textId="77777777" w:rsidR="00D41816" w:rsidRPr="00D41816" w:rsidRDefault="00D41816" w:rsidP="00D41816">
      <w:pPr>
        <w:snapToGrid w:val="0"/>
        <w:ind w:firstLineChars="557" w:firstLine="156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b) 因為有大量的跳蚤</w:t>
      </w:r>
    </w:p>
    <w:p w14:paraId="08FF854B" w14:textId="77777777" w:rsidR="00D41816" w:rsidRPr="00D41816" w:rsidRDefault="00D41816" w:rsidP="00D41816">
      <w:pPr>
        <w:snapToGrid w:val="0"/>
        <w:ind w:firstLineChars="557" w:firstLine="156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c) 為了拍賣難以搬運的家當</w:t>
      </w:r>
    </w:p>
    <w:p w14:paraId="6DA474F1" w14:textId="4DA9446B" w:rsidR="00D41816" w:rsidRDefault="00D41816" w:rsidP="00D41816">
      <w:pPr>
        <w:snapToGrid w:val="0"/>
        <w:ind w:firstLineChars="557" w:firstLine="156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  <w:r w:rsidRPr="00D41816">
        <w:rPr>
          <w:rFonts w:ascii="標楷體" w:eastAsia="標楷體" w:hAnsi="標楷體" w:cs="Segoe UI" w:hint="eastAsia"/>
          <w:color w:val="373834"/>
          <w:sz w:val="28"/>
          <w:szCs w:val="28"/>
          <w:shd w:val="clear" w:color="auto" w:fill="FFFFFF"/>
        </w:rPr>
        <w:t>d) 為了整理市區廢棄物</w:t>
      </w:r>
    </w:p>
    <w:p w14:paraId="4411DE6A" w14:textId="77777777" w:rsidR="00D41816" w:rsidRPr="00D41816" w:rsidRDefault="00D41816" w:rsidP="00D41816">
      <w:pPr>
        <w:snapToGrid w:val="0"/>
        <w:ind w:firstLineChars="557" w:firstLine="156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</w:p>
    <w:p w14:paraId="7FBE46B6" w14:textId="2BE1F0D0" w:rsidR="00D41816" w:rsidRPr="00D41816" w:rsidRDefault="00D41816" w:rsidP="00D41816">
      <w:pPr>
        <w:snapToGrid w:val="0"/>
        <w:ind w:firstLineChars="557" w:firstLine="1560"/>
        <w:rPr>
          <w:rFonts w:ascii="標楷體" w:eastAsia="標楷體" w:hAnsi="標楷體" w:cs="Segoe UI"/>
          <w:color w:val="373834"/>
          <w:sz w:val="28"/>
          <w:szCs w:val="28"/>
          <w:shd w:val="clear" w:color="auto" w:fill="FFFFFF"/>
        </w:rPr>
      </w:pPr>
    </w:p>
    <w:p w14:paraId="1EFDB123" w14:textId="77777777" w:rsidR="00D41816" w:rsidRDefault="002429E6" w:rsidP="00D41816">
      <w:pPr>
        <w:snapToGrid w:val="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>資料來源:</w:t>
      </w:r>
      <w:r w:rsidRPr="002429E6">
        <w:t xml:space="preserve"> </w:t>
      </w:r>
      <w:hyperlink r:id="rId9" w:history="1">
        <w:r w:rsidR="00D41816" w:rsidRPr="00871506">
          <w:rPr>
            <w:rStyle w:val="a4"/>
            <w:rFonts w:ascii="標楷體" w:eastAsia="標楷體" w:hAnsi="標楷體"/>
            <w:sz w:val="16"/>
            <w:szCs w:val="16"/>
          </w:rPr>
          <w:t>https://jenher.com/%E8%A6%AA%E5%AD%90%E6%95%99%E9%A4%8A%E7%AF%87-%E8%B7%B3%E8%9A%A4%E5%B8%82%E5%A0%B4%E5%90%8D%E7%A8%B1%E7%9A%84%E7%94%B1%E4%BE%86</w:t>
        </w:r>
      </w:hyperlink>
      <w:r w:rsidR="00D41816">
        <w:rPr>
          <w:rFonts w:ascii="標楷體" w:eastAsia="標楷體" w:hAnsi="標楷體"/>
          <w:sz w:val="16"/>
          <w:szCs w:val="16"/>
        </w:rPr>
        <w:t xml:space="preserve">                  </w:t>
      </w:r>
    </w:p>
    <w:sectPr w:rsidR="00D41816" w:rsidSect="002429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2769" w14:textId="77777777" w:rsidR="00097FFD" w:rsidRDefault="00097FFD" w:rsidP="00097FFD">
      <w:r>
        <w:separator/>
      </w:r>
    </w:p>
  </w:endnote>
  <w:endnote w:type="continuationSeparator" w:id="0">
    <w:p w14:paraId="7506C8BB" w14:textId="77777777" w:rsidR="00097FFD" w:rsidRDefault="00097FFD" w:rsidP="0009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11E7" w14:textId="77777777" w:rsidR="00097FFD" w:rsidRDefault="00097FFD" w:rsidP="00097FFD">
      <w:r>
        <w:separator/>
      </w:r>
    </w:p>
  </w:footnote>
  <w:footnote w:type="continuationSeparator" w:id="0">
    <w:p w14:paraId="7D984507" w14:textId="77777777" w:rsidR="00097FFD" w:rsidRDefault="00097FFD" w:rsidP="0009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492C"/>
    <w:multiLevelType w:val="hybridMultilevel"/>
    <w:tmpl w:val="83B67B7C"/>
    <w:lvl w:ilvl="0" w:tplc="5C6E733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7436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E6"/>
    <w:rsid w:val="00097FFD"/>
    <w:rsid w:val="002429E6"/>
    <w:rsid w:val="006621C9"/>
    <w:rsid w:val="006A02D1"/>
    <w:rsid w:val="00726F90"/>
    <w:rsid w:val="0074655E"/>
    <w:rsid w:val="00A136D3"/>
    <w:rsid w:val="00CF4F5D"/>
    <w:rsid w:val="00D4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C8F1A"/>
  <w15:chartTrackingRefBased/>
  <w15:docId w15:val="{38670BCF-E0B7-4446-9DCA-A18B9DA9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9E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29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A02D1"/>
    <w:pPr>
      <w:ind w:leftChars="200" w:left="480"/>
    </w:pPr>
  </w:style>
  <w:style w:type="character" w:styleId="a4">
    <w:name w:val="Hyperlink"/>
    <w:basedOn w:val="a0"/>
    <w:uiPriority w:val="99"/>
    <w:unhideWhenUsed/>
    <w:rsid w:val="00D418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18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97F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97F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7F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97F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enher.com/%E8%A6%AA%E5%AD%90%E6%95%99%E9%A4%8A%E7%AF%87-%E8%B7%B3%E8%9A%A4%E5%B8%82%E5%A0%B4%E5%90%8D%E7%A8%B1%E7%9A%84%E7%94%B1%E4%BE%8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CB15-05D2-4B12-B9C7-02210114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Hsu</dc:creator>
  <cp:keywords/>
  <dc:description/>
  <cp:lastModifiedBy>Claudia Hsu</cp:lastModifiedBy>
  <cp:revision>5</cp:revision>
  <cp:lastPrinted>2024-02-28T10:51:00Z</cp:lastPrinted>
  <dcterms:created xsi:type="dcterms:W3CDTF">2024-02-28T09:12:00Z</dcterms:created>
  <dcterms:modified xsi:type="dcterms:W3CDTF">2024-02-28T10:54:00Z</dcterms:modified>
</cp:coreProperties>
</file>